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65BF" w14:textId="77777777" w:rsidR="00CF16F1" w:rsidRPr="009E081C" w:rsidRDefault="00CF16F1" w:rsidP="001D3296">
      <w:pPr>
        <w:rPr>
          <w:rFonts w:ascii="Constantia" w:hAnsi="Constantia"/>
          <w:b/>
          <w:bCs/>
          <w:sz w:val="20"/>
          <w:szCs w:val="20"/>
        </w:rPr>
      </w:pPr>
    </w:p>
    <w:p w14:paraId="03408C88" w14:textId="77777777" w:rsidR="00CB0CB5" w:rsidRDefault="00CB0CB5" w:rsidP="001D3296">
      <w:pPr>
        <w:rPr>
          <w:rFonts w:ascii="Constantia" w:hAnsi="Constantia"/>
          <w:b/>
          <w:bCs/>
        </w:rPr>
      </w:pPr>
    </w:p>
    <w:p w14:paraId="7A509815" w14:textId="74D66B86" w:rsidR="001D3296" w:rsidRPr="00CB0CB5" w:rsidRDefault="001D3296" w:rsidP="001D3296">
      <w:pPr>
        <w:rPr>
          <w:rFonts w:ascii="Constantia" w:hAnsi="Constantia"/>
          <w:b/>
          <w:bCs/>
        </w:rPr>
      </w:pPr>
      <w:r w:rsidRPr="00CB0CB5">
        <w:rPr>
          <w:rFonts w:ascii="Constantia" w:hAnsi="Constantia"/>
          <w:b/>
          <w:bCs/>
        </w:rPr>
        <w:t>Gegevens kind</w:t>
      </w:r>
    </w:p>
    <w:p w14:paraId="00E74FD3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Voornaam: ……………………………………</w:t>
      </w:r>
      <w:r w:rsidR="00442226" w:rsidRPr="00CB0CB5">
        <w:rPr>
          <w:rFonts w:ascii="Constantia" w:hAnsi="Constantia"/>
        </w:rPr>
        <w:t>…………….</w:t>
      </w:r>
      <w:r w:rsidRPr="00CB0CB5">
        <w:rPr>
          <w:rFonts w:ascii="Constantia" w:hAnsi="Constantia"/>
        </w:rPr>
        <w:t>Achternaam:……………………………………</w:t>
      </w:r>
      <w:r w:rsidR="00442226" w:rsidRPr="00CB0CB5">
        <w:rPr>
          <w:rFonts w:ascii="Constantia" w:hAnsi="Constantia"/>
        </w:rPr>
        <w:t>……</w:t>
      </w:r>
      <w:r w:rsidR="00CD6A97" w:rsidRPr="00CB0CB5">
        <w:rPr>
          <w:rFonts w:ascii="Constantia" w:hAnsi="Constantia"/>
        </w:rPr>
        <w:t>…………</w:t>
      </w:r>
      <w:r w:rsidRPr="00CB0CB5">
        <w:rPr>
          <w:rFonts w:ascii="Constantia" w:hAnsi="Constantia"/>
        </w:rPr>
        <w:t xml:space="preserve">J/M </w:t>
      </w:r>
    </w:p>
    <w:p w14:paraId="2751A7F8" w14:textId="30F3EBDE" w:rsidR="001D3296" w:rsidRPr="00CB0CB5" w:rsidRDefault="004B0C74" w:rsidP="001D3296">
      <w:pPr>
        <w:rPr>
          <w:rFonts w:ascii="Constantia" w:hAnsi="Constantia"/>
        </w:rPr>
      </w:pPr>
      <w:r>
        <w:rPr>
          <w:rFonts w:ascii="Constantia" w:hAnsi="Constantia"/>
        </w:rPr>
        <w:t>Viert</w:t>
      </w:r>
      <w:r w:rsidR="001D3296" w:rsidRPr="00CB0CB5">
        <w:rPr>
          <w:rFonts w:ascii="Constantia" w:hAnsi="Constantia"/>
        </w:rPr>
        <w:t xml:space="preserve"> haar/zijn</w:t>
      </w:r>
      <w:r w:rsidR="00C83D73" w:rsidRPr="00CB0CB5">
        <w:rPr>
          <w:rFonts w:ascii="Constantia" w:hAnsi="Constantia"/>
        </w:rPr>
        <w:t>………</w:t>
      </w:r>
      <w:r w:rsidR="009F7909" w:rsidRPr="00CB0CB5">
        <w:rPr>
          <w:rFonts w:ascii="Constantia" w:hAnsi="Constantia"/>
        </w:rPr>
        <w:t>…</w:t>
      </w:r>
      <w:r w:rsidR="00C83D73" w:rsidRPr="00CB0CB5">
        <w:rPr>
          <w:rFonts w:ascii="Constantia" w:hAnsi="Constantia"/>
        </w:rPr>
        <w:t xml:space="preserve">e </w:t>
      </w:r>
      <w:r w:rsidR="001D3296" w:rsidRPr="00CB0CB5">
        <w:rPr>
          <w:rFonts w:ascii="Constantia" w:hAnsi="Constantia"/>
        </w:rPr>
        <w:t xml:space="preserve"> verjaardag</w:t>
      </w:r>
      <w:r w:rsidR="008338B4">
        <w:rPr>
          <w:rFonts w:ascii="Constantia" w:hAnsi="Constantia"/>
        </w:rPr>
        <w:t>sfeest op</w:t>
      </w:r>
      <w:r w:rsidR="001D3296" w:rsidRPr="00CB0CB5">
        <w:rPr>
          <w:rFonts w:ascii="Constantia" w:hAnsi="Constantia"/>
        </w:rPr>
        <w:t>……………………………………………………</w:t>
      </w:r>
      <w:r w:rsidR="00442226" w:rsidRPr="00CB0CB5">
        <w:rPr>
          <w:rFonts w:ascii="Constantia" w:hAnsi="Constantia"/>
        </w:rPr>
        <w:t>…………………………</w:t>
      </w:r>
      <w:r w:rsidR="001D3296" w:rsidRPr="00CB0CB5">
        <w:rPr>
          <w:rFonts w:ascii="Constantia" w:hAnsi="Constantia"/>
        </w:rPr>
        <w:t xml:space="preserve"> </w:t>
      </w:r>
    </w:p>
    <w:p w14:paraId="498E0CC2" w14:textId="6D92772B" w:rsidR="009C6C9E" w:rsidRDefault="00FE27F9" w:rsidP="001D3296">
      <w:pPr>
        <w:rPr>
          <w:rFonts w:ascii="Constantia" w:hAnsi="Constantia"/>
        </w:rPr>
      </w:pPr>
      <w:r>
        <w:rPr>
          <w:rFonts w:ascii="Constantia" w:hAnsi="Constantia"/>
        </w:rPr>
        <w:t>en wil</w:t>
      </w:r>
      <w:r w:rsidR="00D36D3E">
        <w:rPr>
          <w:rFonts w:ascii="Constantia" w:hAnsi="Constantia"/>
        </w:rPr>
        <w:t xml:space="preserve"> </w:t>
      </w:r>
      <w:r w:rsidR="009C6C9E">
        <w:rPr>
          <w:rFonts w:ascii="Constantia" w:hAnsi="Constantia"/>
        </w:rPr>
        <w:t xml:space="preserve">graag </w:t>
      </w:r>
      <w:r w:rsidR="00D36D3E">
        <w:rPr>
          <w:rFonts w:ascii="Constantia" w:hAnsi="Constantia"/>
        </w:rPr>
        <w:t xml:space="preserve">het </w:t>
      </w:r>
      <w:r w:rsidR="000A462E">
        <w:rPr>
          <w:rFonts w:ascii="Constantia" w:hAnsi="Constantia"/>
        </w:rPr>
        <w:t>volgende knutsel</w:t>
      </w:r>
      <w:r w:rsidR="00CB084A">
        <w:rPr>
          <w:rFonts w:ascii="Constantia" w:hAnsi="Constantia"/>
        </w:rPr>
        <w:t>feest</w:t>
      </w:r>
      <w:r w:rsidR="000A462E">
        <w:rPr>
          <w:rFonts w:ascii="Constantia" w:hAnsi="Constantia"/>
        </w:rPr>
        <w:t>pakket bestellen: ……………………………………</w:t>
      </w:r>
      <w:r w:rsidR="0047101D">
        <w:rPr>
          <w:rFonts w:ascii="Constantia" w:hAnsi="Constantia"/>
        </w:rPr>
        <w:t>…………………………………………………………………………………………………………………</w:t>
      </w:r>
    </w:p>
    <w:p w14:paraId="47138A04" w14:textId="6CE530B5" w:rsidR="00D02BE6" w:rsidRPr="00CB0CB5" w:rsidRDefault="00D01C37" w:rsidP="001D3296">
      <w:pPr>
        <w:rPr>
          <w:rFonts w:ascii="Constantia" w:hAnsi="Constantia"/>
        </w:rPr>
      </w:pPr>
      <w:r>
        <w:rPr>
          <w:rFonts w:ascii="Constantia" w:hAnsi="Constantia"/>
        </w:rPr>
        <w:t>voor</w:t>
      </w:r>
      <w:r w:rsidR="00A41F44">
        <w:rPr>
          <w:rFonts w:ascii="Constantia" w:hAnsi="Constantia"/>
        </w:rPr>
        <w:t xml:space="preserve"> totaal (inclusief jarige</w:t>
      </w:r>
      <w:r w:rsidR="006B6143">
        <w:rPr>
          <w:rFonts w:ascii="Constantia" w:hAnsi="Constantia"/>
        </w:rPr>
        <w:t>)</w:t>
      </w:r>
      <w:r w:rsidR="00033C5C" w:rsidRPr="00CB0CB5">
        <w:rPr>
          <w:rFonts w:ascii="Constantia" w:hAnsi="Constantia"/>
        </w:rPr>
        <w:t xml:space="preserve"> </w:t>
      </w:r>
      <w:r w:rsidR="001D3296" w:rsidRPr="00CB0CB5">
        <w:rPr>
          <w:rFonts w:ascii="Constantia" w:hAnsi="Constantia"/>
        </w:rPr>
        <w:t>……………</w:t>
      </w:r>
      <w:r w:rsidR="00362ED7">
        <w:rPr>
          <w:rFonts w:ascii="Constantia" w:hAnsi="Constantia"/>
        </w:rPr>
        <w:t>………………</w:t>
      </w:r>
      <w:r>
        <w:rPr>
          <w:rFonts w:ascii="Constantia" w:hAnsi="Constantia"/>
        </w:rPr>
        <w:t>kinderen</w:t>
      </w:r>
      <w:r w:rsidR="009F7BCE">
        <w:rPr>
          <w:rFonts w:ascii="Constantia" w:hAnsi="Constantia"/>
        </w:rPr>
        <w:t>.</w:t>
      </w:r>
    </w:p>
    <w:p w14:paraId="38CE1252" w14:textId="780E369D" w:rsidR="006B6143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Namen van de kinderen</w:t>
      </w:r>
      <w:r w:rsidR="00F132A6" w:rsidRPr="00CB0CB5">
        <w:rPr>
          <w:rFonts w:ascii="Constantia" w:hAnsi="Constantia"/>
        </w:rPr>
        <w:t xml:space="preserve"> (M/J)</w:t>
      </w:r>
      <w:r w:rsidR="00395A44" w:rsidRPr="00CB0CB5">
        <w:rPr>
          <w:rFonts w:ascii="Constantia" w:hAnsi="Constantia"/>
        </w:rPr>
        <w:t>:</w:t>
      </w:r>
      <w:r w:rsidRPr="00CB0CB5">
        <w:rPr>
          <w:rFonts w:ascii="Constantia" w:hAnsi="Constanti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6432CE" w14:textId="092ECCBC" w:rsidR="001D3296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Kinderen met een allergie:  ………………………………………………………………………………………………………………………………………………………</w:t>
      </w:r>
    </w:p>
    <w:p w14:paraId="1D592689" w14:textId="77777777" w:rsidR="00CB0CB5" w:rsidRDefault="00CB0CB5" w:rsidP="001D3296">
      <w:pPr>
        <w:rPr>
          <w:rFonts w:ascii="Constantia" w:hAnsi="Constantia"/>
          <w:b/>
          <w:bCs/>
        </w:rPr>
      </w:pPr>
    </w:p>
    <w:p w14:paraId="4CFDBC63" w14:textId="5B3F1017" w:rsidR="001D3296" w:rsidRPr="00CB0CB5" w:rsidRDefault="001D3296" w:rsidP="001D3296">
      <w:pPr>
        <w:rPr>
          <w:rFonts w:ascii="Constantia" w:hAnsi="Constantia"/>
          <w:b/>
          <w:bCs/>
        </w:rPr>
      </w:pPr>
      <w:r w:rsidRPr="00CB0CB5">
        <w:rPr>
          <w:rFonts w:ascii="Constantia" w:hAnsi="Constantia"/>
          <w:b/>
          <w:bCs/>
        </w:rPr>
        <w:t xml:space="preserve">Gegevens ouder/verzorger </w:t>
      </w:r>
    </w:p>
    <w:p w14:paraId="3D30FA9B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Voornaam: …………………………………………………</w:t>
      </w:r>
      <w:r w:rsidRPr="00CB0CB5">
        <w:rPr>
          <w:rFonts w:ascii="Constantia" w:hAnsi="Constantia"/>
        </w:rPr>
        <w:tab/>
        <w:t xml:space="preserve"> Achternaam: ……………………………………………………….. </w:t>
      </w:r>
    </w:p>
    <w:p w14:paraId="1B0AE194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>E-mail: …………………………………………………………………………………………………………………………………………</w:t>
      </w:r>
    </w:p>
    <w:p w14:paraId="0B7CB95E" w14:textId="3CFC51B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 xml:space="preserve">Telefoon: </w:t>
      </w:r>
      <w:r w:rsidR="003A7C36" w:rsidRPr="00CB0CB5">
        <w:rPr>
          <w:rFonts w:ascii="Constantia" w:hAnsi="Constantia"/>
        </w:rPr>
        <w:t>…………………………………………………..</w:t>
      </w:r>
      <w:r w:rsidRPr="00CB0CB5">
        <w:rPr>
          <w:rFonts w:ascii="Constantia" w:hAnsi="Constantia"/>
        </w:rPr>
        <w:t>Mobiel: ……………………………………………………………………</w:t>
      </w:r>
    </w:p>
    <w:p w14:paraId="4AE01361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 xml:space="preserve">Adres: </w:t>
      </w:r>
      <w:r w:rsidR="004F779A" w:rsidRPr="00CB0CB5">
        <w:rPr>
          <w:rFonts w:ascii="Constantia" w:hAnsi="Constantia"/>
        </w:rPr>
        <w:t>………………………………………………………………………………………………………………………………………….</w:t>
      </w:r>
      <w:r w:rsidRPr="00CB0CB5">
        <w:rPr>
          <w:rFonts w:ascii="Constantia" w:hAnsi="Constantia"/>
        </w:rPr>
        <w:t xml:space="preserve"> </w:t>
      </w:r>
    </w:p>
    <w:p w14:paraId="11544DFA" w14:textId="77777777" w:rsidR="001D3296" w:rsidRPr="00CB0CB5" w:rsidRDefault="001D3296" w:rsidP="001D3296">
      <w:pPr>
        <w:rPr>
          <w:rFonts w:ascii="Constantia" w:hAnsi="Constantia"/>
        </w:rPr>
      </w:pPr>
      <w:r w:rsidRPr="00CB0CB5">
        <w:rPr>
          <w:rFonts w:ascii="Constantia" w:hAnsi="Constantia"/>
        </w:rPr>
        <w:t xml:space="preserve">Postcode: </w:t>
      </w:r>
      <w:r w:rsidR="004F779A" w:rsidRPr="00CB0CB5">
        <w:rPr>
          <w:rFonts w:ascii="Constantia" w:hAnsi="Constantia"/>
        </w:rPr>
        <w:t>…………………………………………..</w:t>
      </w:r>
      <w:r w:rsidRPr="00CB0CB5">
        <w:rPr>
          <w:rFonts w:ascii="Constantia" w:hAnsi="Constantia"/>
        </w:rPr>
        <w:t xml:space="preserve">Plaats: </w:t>
      </w:r>
      <w:r w:rsidR="004F779A" w:rsidRPr="00CB0CB5">
        <w:rPr>
          <w:rFonts w:ascii="Constantia" w:hAnsi="Constantia"/>
        </w:rPr>
        <w:t>……………………………………………………………………………</w:t>
      </w:r>
    </w:p>
    <w:p w14:paraId="6A402C36" w14:textId="4296C496" w:rsidR="00802608" w:rsidRPr="00CB0CB5" w:rsidRDefault="00802608" w:rsidP="00802608">
      <w:pPr>
        <w:rPr>
          <w:rFonts w:ascii="Constantia" w:hAnsi="Constantia"/>
        </w:rPr>
      </w:pPr>
      <w:r w:rsidRPr="00CB0CB5">
        <w:rPr>
          <w:rFonts w:ascii="Constantia" w:hAnsi="Constantia"/>
        </w:rPr>
        <w:t>Hoe heb je Kinderatelier Doedels gevonden? .................................................................................................................................................................</w:t>
      </w:r>
    </w:p>
    <w:p w14:paraId="31510252" w14:textId="3313F7ED" w:rsidR="008564C6" w:rsidRDefault="008564C6" w:rsidP="00802608">
      <w:pPr>
        <w:rPr>
          <w:rFonts w:ascii="Constantia" w:hAnsi="Constantia"/>
        </w:rPr>
      </w:pPr>
      <w:r w:rsidRPr="00CB0CB5">
        <w:rPr>
          <w:rFonts w:ascii="Constantia" w:hAnsi="Constantia"/>
        </w:rPr>
        <w:t>Kortingscode………………………………………………………………………………………………………………………………</w:t>
      </w:r>
    </w:p>
    <w:p w14:paraId="201B17BD" w14:textId="4A6A82EE" w:rsidR="007D329A" w:rsidRDefault="007D329A" w:rsidP="00802608">
      <w:pPr>
        <w:rPr>
          <w:rFonts w:ascii="Constantia" w:hAnsi="Constantia"/>
        </w:rPr>
      </w:pPr>
    </w:p>
    <w:p w14:paraId="732DB30F" w14:textId="5D6AE5A4" w:rsidR="007D329A" w:rsidRPr="00CB0CB5" w:rsidRDefault="007D329A" w:rsidP="00802608">
      <w:pPr>
        <w:rPr>
          <w:rFonts w:ascii="Constantia" w:hAnsi="Constantia"/>
        </w:rPr>
      </w:pPr>
      <w:r>
        <w:rPr>
          <w:rFonts w:ascii="Constantia" w:hAnsi="Constantia"/>
        </w:rPr>
        <w:t>Bijzonderhede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703BF" w14:textId="77777777" w:rsidR="00CB0CB5" w:rsidRDefault="00CB0CB5" w:rsidP="001D3296">
      <w:pPr>
        <w:rPr>
          <w:rFonts w:ascii="Constantia" w:hAnsi="Constantia"/>
          <w:b/>
          <w:bCs/>
        </w:rPr>
      </w:pPr>
    </w:p>
    <w:p w14:paraId="49807355" w14:textId="77777777" w:rsidR="00CB0CB5" w:rsidRDefault="00CB0CB5" w:rsidP="001D3296">
      <w:pPr>
        <w:rPr>
          <w:rFonts w:ascii="Constantia" w:hAnsi="Constantia"/>
          <w:b/>
          <w:bCs/>
        </w:rPr>
      </w:pPr>
    </w:p>
    <w:p w14:paraId="7128D0A7" w14:textId="40E61BD9" w:rsidR="004F779A" w:rsidRPr="00CB0CB5" w:rsidRDefault="001D3296" w:rsidP="001D3296">
      <w:pPr>
        <w:rPr>
          <w:rFonts w:ascii="Constantia" w:hAnsi="Constantia"/>
          <w:b/>
          <w:bCs/>
          <w:sz w:val="24"/>
          <w:szCs w:val="24"/>
        </w:rPr>
      </w:pPr>
      <w:r w:rsidRPr="00CB0CB5">
        <w:rPr>
          <w:rFonts w:ascii="Constantia" w:hAnsi="Constantia"/>
          <w:b/>
          <w:bCs/>
          <w:sz w:val="24"/>
          <w:szCs w:val="24"/>
        </w:rPr>
        <w:lastRenderedPageBreak/>
        <w:t xml:space="preserve">Extra opties </w:t>
      </w:r>
    </w:p>
    <w:p w14:paraId="45D98C3B" w14:textId="0DCC0B04" w:rsidR="001D3296" w:rsidRPr="00CB0CB5" w:rsidRDefault="001D3296" w:rsidP="001D2B89">
      <w:pPr>
        <w:pStyle w:val="Lijstalinea"/>
        <w:ind w:left="1830"/>
        <w:rPr>
          <w:rFonts w:ascii="Constantia" w:hAnsi="Constantia"/>
          <w:sz w:val="24"/>
          <w:szCs w:val="24"/>
        </w:rPr>
      </w:pPr>
    </w:p>
    <w:p w14:paraId="1263C85D" w14:textId="30C17E91" w:rsidR="004F779A" w:rsidRPr="00F928BF" w:rsidRDefault="004F779A" w:rsidP="00F928BF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CB0CB5">
        <w:rPr>
          <w:rFonts w:ascii="Constantia" w:hAnsi="Constantia"/>
          <w:sz w:val="24"/>
          <w:szCs w:val="24"/>
        </w:rPr>
        <w:t xml:space="preserve">Cadeautje voor de jarige </w:t>
      </w:r>
      <w:r w:rsidRPr="00CB0CB5">
        <w:rPr>
          <w:rFonts w:ascii="Constantia" w:hAnsi="Constantia"/>
          <w:sz w:val="24"/>
          <w:szCs w:val="24"/>
        </w:rPr>
        <w:tab/>
      </w:r>
      <w:r w:rsidR="00384091" w:rsidRPr="00CB0CB5">
        <w:rPr>
          <w:rFonts w:ascii="Constantia" w:hAnsi="Constantia"/>
          <w:sz w:val="24"/>
          <w:szCs w:val="24"/>
        </w:rPr>
        <w:tab/>
      </w:r>
      <w:r w:rsidRPr="00CB0CB5">
        <w:rPr>
          <w:rFonts w:ascii="Constantia" w:hAnsi="Constantia"/>
          <w:sz w:val="24"/>
          <w:szCs w:val="24"/>
        </w:rPr>
        <w:t>€ 5,00</w:t>
      </w:r>
    </w:p>
    <w:p w14:paraId="3C210D90" w14:textId="66C1F1C9" w:rsidR="004F779A" w:rsidRPr="009972CD" w:rsidRDefault="004F779A" w:rsidP="009972CD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CB0CB5">
        <w:rPr>
          <w:rFonts w:ascii="Constantia" w:hAnsi="Constantia"/>
          <w:sz w:val="24"/>
          <w:szCs w:val="24"/>
        </w:rPr>
        <w:t>Feesthoed voor de jarige</w:t>
      </w:r>
      <w:r w:rsidRPr="00CB0CB5">
        <w:rPr>
          <w:rFonts w:ascii="Constantia" w:hAnsi="Constantia"/>
          <w:sz w:val="24"/>
          <w:szCs w:val="24"/>
        </w:rPr>
        <w:tab/>
      </w:r>
      <w:r w:rsidR="00384091" w:rsidRPr="00CB0CB5">
        <w:rPr>
          <w:rFonts w:ascii="Constantia" w:hAnsi="Constantia"/>
          <w:sz w:val="24"/>
          <w:szCs w:val="24"/>
        </w:rPr>
        <w:tab/>
      </w:r>
      <w:r w:rsidRPr="00CB0CB5">
        <w:rPr>
          <w:rFonts w:ascii="Constantia" w:hAnsi="Constantia"/>
          <w:sz w:val="24"/>
          <w:szCs w:val="24"/>
        </w:rPr>
        <w:t xml:space="preserve">€ </w:t>
      </w:r>
      <w:r w:rsidR="008378EE">
        <w:rPr>
          <w:rFonts w:ascii="Constantia" w:hAnsi="Constantia"/>
          <w:sz w:val="24"/>
          <w:szCs w:val="24"/>
        </w:rPr>
        <w:t>3</w:t>
      </w:r>
      <w:r w:rsidRPr="00CB0CB5">
        <w:rPr>
          <w:rFonts w:ascii="Constantia" w:hAnsi="Constantia"/>
          <w:sz w:val="24"/>
          <w:szCs w:val="24"/>
        </w:rPr>
        <w:t>,00</w:t>
      </w:r>
    </w:p>
    <w:p w14:paraId="3853FEF4" w14:textId="43FE2148" w:rsidR="00570B4B" w:rsidRDefault="009407DF" w:rsidP="00570B4B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CB0CB5">
        <w:rPr>
          <w:rFonts w:ascii="Constantia" w:hAnsi="Constantia"/>
          <w:sz w:val="24"/>
          <w:szCs w:val="24"/>
        </w:rPr>
        <w:t>Zakje chips</w:t>
      </w:r>
      <w:r w:rsidRPr="00CB0CB5">
        <w:rPr>
          <w:rFonts w:ascii="Constantia" w:hAnsi="Constantia"/>
          <w:sz w:val="24"/>
          <w:szCs w:val="24"/>
        </w:rPr>
        <w:tab/>
      </w:r>
      <w:r w:rsidR="00384091" w:rsidRPr="00CB0CB5">
        <w:rPr>
          <w:rFonts w:ascii="Constantia" w:hAnsi="Constantia"/>
          <w:sz w:val="24"/>
          <w:szCs w:val="24"/>
        </w:rPr>
        <w:t>voor…..personen</w:t>
      </w:r>
      <w:r w:rsidR="00384091" w:rsidRPr="00CB0CB5">
        <w:rPr>
          <w:rFonts w:ascii="Constantia" w:hAnsi="Constantia"/>
          <w:sz w:val="24"/>
          <w:szCs w:val="24"/>
        </w:rPr>
        <w:tab/>
      </w:r>
      <w:r w:rsidRPr="00CB0CB5">
        <w:rPr>
          <w:rFonts w:ascii="Constantia" w:hAnsi="Constantia"/>
          <w:sz w:val="24"/>
          <w:szCs w:val="24"/>
        </w:rPr>
        <w:t xml:space="preserve">€ </w:t>
      </w:r>
      <w:r w:rsidR="00715A06">
        <w:rPr>
          <w:rFonts w:ascii="Constantia" w:hAnsi="Constantia"/>
          <w:sz w:val="24"/>
          <w:szCs w:val="24"/>
        </w:rPr>
        <w:t>1,00</w:t>
      </w:r>
      <w:r w:rsidRPr="00CB0CB5">
        <w:rPr>
          <w:rFonts w:ascii="Constantia" w:hAnsi="Constantia"/>
          <w:sz w:val="24"/>
          <w:szCs w:val="24"/>
        </w:rPr>
        <w:t xml:space="preserve"> p</w:t>
      </w:r>
      <w:r w:rsidR="00647F61">
        <w:rPr>
          <w:rFonts w:ascii="Constantia" w:hAnsi="Constantia"/>
          <w:sz w:val="24"/>
          <w:szCs w:val="24"/>
        </w:rPr>
        <w:t>.p.</w:t>
      </w:r>
    </w:p>
    <w:p w14:paraId="0C504554" w14:textId="0AFD55D3" w:rsidR="00570B4B" w:rsidRPr="00570B4B" w:rsidRDefault="0039102B" w:rsidP="00570B4B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 w:rsidRPr="00570B4B">
        <w:rPr>
          <w:rFonts w:ascii="Constantia" w:hAnsi="Constantia"/>
        </w:rPr>
        <w:t>Uitnodigingen                                             </w:t>
      </w:r>
      <w:r w:rsidR="002F25C5">
        <w:rPr>
          <w:rFonts w:ascii="Constantia" w:hAnsi="Constantia"/>
        </w:rPr>
        <w:t xml:space="preserve">€ </w:t>
      </w:r>
      <w:r w:rsidR="008378EE">
        <w:rPr>
          <w:rFonts w:ascii="Constantia" w:hAnsi="Constantia"/>
        </w:rPr>
        <w:t>3</w:t>
      </w:r>
      <w:r w:rsidRPr="00570B4B">
        <w:rPr>
          <w:rFonts w:ascii="Constantia" w:hAnsi="Constantia"/>
        </w:rPr>
        <w:t>,50 p.p.                               </w:t>
      </w:r>
    </w:p>
    <w:p w14:paraId="2D695B4A" w14:textId="483DE7F4" w:rsidR="0039102B" w:rsidRPr="00570B4B" w:rsidRDefault="00F5277B" w:rsidP="00570B4B">
      <w:pPr>
        <w:pStyle w:val="Lijstalinea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</w:rPr>
        <w:t>………</w:t>
      </w:r>
      <w:r w:rsidR="0039102B" w:rsidRPr="00570B4B">
        <w:rPr>
          <w:rFonts w:ascii="Constantia" w:hAnsi="Constantia"/>
        </w:rPr>
        <w:t>Pakje</w:t>
      </w:r>
      <w:r>
        <w:rPr>
          <w:rFonts w:ascii="Constantia" w:hAnsi="Constantia"/>
        </w:rPr>
        <w:t>s</w:t>
      </w:r>
      <w:r w:rsidR="0039102B" w:rsidRPr="00570B4B">
        <w:rPr>
          <w:rFonts w:ascii="Constantia" w:hAnsi="Constantia"/>
        </w:rPr>
        <w:t xml:space="preserve"> drinken (Wicky)                     </w:t>
      </w:r>
      <w:r w:rsidR="002F25C5">
        <w:rPr>
          <w:rFonts w:ascii="Constantia" w:hAnsi="Constantia"/>
        </w:rPr>
        <w:t xml:space="preserve">€ </w:t>
      </w:r>
      <w:r w:rsidR="0039102B" w:rsidRPr="00570B4B">
        <w:rPr>
          <w:rFonts w:ascii="Constantia" w:hAnsi="Constantia"/>
        </w:rPr>
        <w:t>0,</w:t>
      </w:r>
      <w:r w:rsidR="00715A06">
        <w:rPr>
          <w:rFonts w:ascii="Constantia" w:hAnsi="Constantia"/>
        </w:rPr>
        <w:t>75</w:t>
      </w:r>
      <w:r w:rsidR="0039102B" w:rsidRPr="00570B4B">
        <w:rPr>
          <w:rFonts w:ascii="Constantia" w:hAnsi="Constantia"/>
        </w:rPr>
        <w:t xml:space="preserve"> p.p.</w:t>
      </w:r>
    </w:p>
    <w:p w14:paraId="3DDFF9F4" w14:textId="56554266" w:rsidR="0039102B" w:rsidRPr="00570B4B" w:rsidRDefault="0039102B" w:rsidP="00BA2F34">
      <w:pPr>
        <w:pStyle w:val="Normaalweb"/>
        <w:numPr>
          <w:ilvl w:val="0"/>
          <w:numId w:val="2"/>
        </w:numPr>
        <w:jc w:val="both"/>
        <w:rPr>
          <w:rFonts w:ascii="Constantia" w:hAnsi="Constantia"/>
        </w:rPr>
      </w:pPr>
      <w:r w:rsidRPr="00570B4B">
        <w:rPr>
          <w:rFonts w:ascii="Constantia" w:hAnsi="Constantia"/>
        </w:rPr>
        <w:t xml:space="preserve">Feestslinger huren*                              </w:t>
      </w:r>
      <w:r w:rsidR="002F25C5">
        <w:rPr>
          <w:rFonts w:ascii="Constantia" w:hAnsi="Constantia"/>
        </w:rPr>
        <w:t xml:space="preserve">€ </w:t>
      </w:r>
      <w:r w:rsidRPr="00570B4B">
        <w:rPr>
          <w:rFonts w:ascii="Constantia" w:hAnsi="Constantia"/>
        </w:rPr>
        <w:t>0,50 euro</w:t>
      </w:r>
    </w:p>
    <w:p w14:paraId="5484D7D6" w14:textId="487700AD" w:rsidR="0039102B" w:rsidRPr="00570B4B" w:rsidRDefault="001F06F2" w:rsidP="00BA2F34">
      <w:pPr>
        <w:pStyle w:val="Normaalweb"/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Kook en/of verfs</w:t>
      </w:r>
      <w:r w:rsidR="0039102B" w:rsidRPr="00570B4B">
        <w:rPr>
          <w:rFonts w:ascii="Constantia" w:hAnsi="Constantia"/>
        </w:rPr>
        <w:t>chorten huren*       </w:t>
      </w:r>
      <w:r>
        <w:rPr>
          <w:rFonts w:ascii="Constantia" w:hAnsi="Constantia"/>
        </w:rPr>
        <w:t xml:space="preserve">  </w:t>
      </w:r>
      <w:r w:rsidR="002F25C5">
        <w:rPr>
          <w:rFonts w:ascii="Constantia" w:hAnsi="Constantia"/>
        </w:rPr>
        <w:t xml:space="preserve">€ </w:t>
      </w:r>
      <w:r w:rsidR="0039102B" w:rsidRPr="00570B4B">
        <w:rPr>
          <w:rFonts w:ascii="Constantia" w:hAnsi="Constantia"/>
        </w:rPr>
        <w:t>0,</w:t>
      </w:r>
      <w:r>
        <w:rPr>
          <w:rFonts w:ascii="Constantia" w:hAnsi="Constantia"/>
        </w:rPr>
        <w:t>0</w:t>
      </w:r>
      <w:r w:rsidR="0039102B" w:rsidRPr="00570B4B">
        <w:rPr>
          <w:rFonts w:ascii="Constantia" w:hAnsi="Constantia"/>
        </w:rPr>
        <w:t>5 p.p. </w:t>
      </w:r>
    </w:p>
    <w:p w14:paraId="1F680C9F" w14:textId="1861C3FE" w:rsidR="00AD060D" w:rsidRDefault="0039102B" w:rsidP="00195E49">
      <w:pPr>
        <w:pStyle w:val="Normaalweb"/>
        <w:numPr>
          <w:ilvl w:val="0"/>
          <w:numId w:val="2"/>
        </w:numPr>
        <w:jc w:val="both"/>
        <w:rPr>
          <w:rFonts w:ascii="Constantia" w:hAnsi="Constantia"/>
        </w:rPr>
      </w:pPr>
      <w:r w:rsidRPr="00570B4B">
        <w:rPr>
          <w:rFonts w:ascii="Constantia" w:hAnsi="Constantia"/>
        </w:rPr>
        <w:t>Spelletjes huren*                                  </w:t>
      </w:r>
      <w:r w:rsidR="001F06F2">
        <w:rPr>
          <w:rFonts w:ascii="Constantia" w:hAnsi="Constantia"/>
        </w:rPr>
        <w:t xml:space="preserve"> </w:t>
      </w:r>
      <w:r w:rsidR="002F25C5">
        <w:rPr>
          <w:rFonts w:ascii="Constantia" w:hAnsi="Constantia"/>
        </w:rPr>
        <w:t xml:space="preserve">€ </w:t>
      </w:r>
      <w:r w:rsidRPr="00570B4B">
        <w:rPr>
          <w:rFonts w:ascii="Constantia" w:hAnsi="Constantia"/>
        </w:rPr>
        <w:t>0,50 euro</w:t>
      </w:r>
    </w:p>
    <w:p w14:paraId="4E539FE2" w14:textId="40551415" w:rsidR="001F06F2" w:rsidRDefault="001F06F2" w:rsidP="00195E49">
      <w:pPr>
        <w:pStyle w:val="Normaalweb"/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Schaaltjes, gereedschap etc</w:t>
      </w:r>
      <w:r w:rsidR="004F50AF">
        <w:rPr>
          <w:rFonts w:ascii="Constantia" w:hAnsi="Constantia"/>
        </w:rPr>
        <w:t>*</w:t>
      </w:r>
      <w:r>
        <w:rPr>
          <w:rFonts w:ascii="Constantia" w:hAnsi="Constantia"/>
        </w:rPr>
        <w:t>.</w:t>
      </w:r>
      <w:r>
        <w:rPr>
          <w:rFonts w:ascii="Constantia" w:hAnsi="Constantia"/>
        </w:rPr>
        <w:tab/>
        <w:t xml:space="preserve"> </w:t>
      </w:r>
      <w:r>
        <w:rPr>
          <w:rFonts w:ascii="Constantia" w:hAnsi="Constantia"/>
        </w:rPr>
        <w:tab/>
        <w:t xml:space="preserve"> € 0,05 p.p.</w:t>
      </w:r>
    </w:p>
    <w:p w14:paraId="7EDCA299" w14:textId="013E647D" w:rsidR="0039102B" w:rsidRPr="00AD060D" w:rsidRDefault="0039102B" w:rsidP="00AD060D">
      <w:pPr>
        <w:pStyle w:val="Normaalweb"/>
        <w:jc w:val="both"/>
        <w:rPr>
          <w:rFonts w:ascii="Constantia" w:hAnsi="Constantia"/>
        </w:rPr>
      </w:pPr>
      <w:r w:rsidRPr="00AD060D">
        <w:rPr>
          <w:rFonts w:ascii="Constantia" w:hAnsi="Constantia"/>
        </w:rPr>
        <w:t>(*</w:t>
      </w:r>
      <w:r w:rsidR="00A91538">
        <w:rPr>
          <w:rFonts w:ascii="Constantia" w:hAnsi="Constantia"/>
        </w:rPr>
        <w:t>Gehuurde materialen uiterlijk 1 dag na het feestje terugbrengen</w:t>
      </w:r>
      <w:r w:rsidR="002F25C5">
        <w:rPr>
          <w:rFonts w:ascii="Constantia" w:hAnsi="Constantia"/>
        </w:rPr>
        <w:t xml:space="preserve">. </w:t>
      </w:r>
      <w:r w:rsidR="00715A06">
        <w:rPr>
          <w:rFonts w:ascii="Constantia" w:hAnsi="Constantia"/>
        </w:rPr>
        <w:t>D</w:t>
      </w:r>
      <w:r w:rsidR="00984D5B">
        <w:rPr>
          <w:rFonts w:ascii="Constantia" w:hAnsi="Constantia"/>
        </w:rPr>
        <w:t xml:space="preserve">e </w:t>
      </w:r>
      <w:r w:rsidRPr="00AD060D">
        <w:rPr>
          <w:rFonts w:ascii="Constantia" w:hAnsi="Constantia"/>
        </w:rPr>
        <w:t xml:space="preserve">borg </w:t>
      </w:r>
      <w:r w:rsidR="00195E49" w:rsidRPr="00AD060D">
        <w:rPr>
          <w:rFonts w:ascii="Constantia" w:hAnsi="Constantia"/>
        </w:rPr>
        <w:t xml:space="preserve">voor </w:t>
      </w:r>
      <w:r w:rsidR="00984D5B">
        <w:rPr>
          <w:rFonts w:ascii="Constantia" w:hAnsi="Constantia"/>
        </w:rPr>
        <w:t xml:space="preserve">de </w:t>
      </w:r>
      <w:r w:rsidR="00195E49" w:rsidRPr="00AD060D">
        <w:rPr>
          <w:rFonts w:ascii="Constantia" w:hAnsi="Constantia"/>
        </w:rPr>
        <w:t>gehuurde materialen</w:t>
      </w:r>
      <w:r w:rsidR="00AD060D" w:rsidRPr="00AD060D">
        <w:rPr>
          <w:rFonts w:ascii="Constantia" w:hAnsi="Constantia"/>
        </w:rPr>
        <w:t xml:space="preserve"> is </w:t>
      </w:r>
      <w:r w:rsidRPr="00AD060D">
        <w:rPr>
          <w:rFonts w:ascii="Constantia" w:hAnsi="Constantia"/>
        </w:rPr>
        <w:t>25 euro , eventuele schade wordt van de borg afgetrokken)</w:t>
      </w:r>
    </w:p>
    <w:p w14:paraId="7E5D179E" w14:textId="169DE0DD" w:rsidR="00715A06" w:rsidRDefault="006D630A" w:rsidP="006D630A">
      <w:pPr>
        <w:rPr>
          <w:rFonts w:ascii="Constantia" w:hAnsi="Constantia" w:cstheme="minorHAnsi"/>
          <w:sz w:val="24"/>
          <w:szCs w:val="24"/>
        </w:rPr>
      </w:pPr>
      <w:r>
        <w:rPr>
          <w:rFonts w:ascii="Constantia" w:hAnsi="Constantia" w:cstheme="minorHAnsi"/>
          <w:sz w:val="24"/>
          <w:szCs w:val="24"/>
        </w:rPr>
        <w:t>U kunt het Knutselfeestpakket een dag voordat het feestje plaatsvindt ophalen bij Kinderatelier Do</w:t>
      </w:r>
      <w:r w:rsidR="00715A06">
        <w:rPr>
          <w:rFonts w:ascii="Constantia" w:hAnsi="Constantia" w:cstheme="minorHAnsi"/>
          <w:sz w:val="24"/>
          <w:szCs w:val="24"/>
        </w:rPr>
        <w:t xml:space="preserve">edels in Altweerterheide. Wanneer komt dat voor u goed uit ? </w:t>
      </w:r>
    </w:p>
    <w:p w14:paraId="003A3019" w14:textId="77777777" w:rsidR="00715A06" w:rsidRDefault="00715A06" w:rsidP="006D630A">
      <w:pPr>
        <w:rPr>
          <w:rFonts w:ascii="Constantia" w:hAnsi="Constantia" w:cstheme="minorHAnsi"/>
          <w:sz w:val="24"/>
          <w:szCs w:val="24"/>
        </w:rPr>
      </w:pPr>
      <w:r>
        <w:rPr>
          <w:rFonts w:ascii="Constantia" w:hAnsi="Constantia" w:cstheme="minorHAnsi"/>
          <w:sz w:val="24"/>
          <w:szCs w:val="24"/>
        </w:rPr>
        <w:t xml:space="preserve">Vanaf..............................................uur, tot.................................uur </w:t>
      </w:r>
      <w:r w:rsidR="006D630A">
        <w:rPr>
          <w:rFonts w:ascii="Constantia" w:hAnsi="Constantia" w:cstheme="minorHAnsi"/>
          <w:sz w:val="24"/>
          <w:szCs w:val="24"/>
        </w:rPr>
        <w:t xml:space="preserve"> </w:t>
      </w:r>
    </w:p>
    <w:p w14:paraId="1A0F0B4B" w14:textId="545FF4AB" w:rsidR="006D630A" w:rsidRDefault="006D630A" w:rsidP="006D630A">
      <w:pPr>
        <w:rPr>
          <w:rFonts w:ascii="Constantia" w:hAnsi="Constantia" w:cstheme="minorHAnsi"/>
          <w:sz w:val="24"/>
          <w:szCs w:val="24"/>
        </w:rPr>
      </w:pPr>
      <w:r>
        <w:rPr>
          <w:rFonts w:ascii="Constantia" w:hAnsi="Constantia" w:cstheme="minorHAnsi"/>
          <w:sz w:val="24"/>
          <w:szCs w:val="24"/>
        </w:rPr>
        <w:t xml:space="preserve">Kinderatelier Doedels zal in de offerte vermelden waar en op welk tijdstip u het pakket dan kunt ophalen. </w:t>
      </w:r>
    </w:p>
    <w:p w14:paraId="1B9550D8" w14:textId="77777777" w:rsidR="00C81076" w:rsidRPr="00C02BA9" w:rsidRDefault="00C81076" w:rsidP="006D630A">
      <w:pPr>
        <w:rPr>
          <w:rFonts w:ascii="Constantia" w:hAnsi="Constantia"/>
          <w:sz w:val="24"/>
          <w:szCs w:val="24"/>
        </w:rPr>
      </w:pPr>
    </w:p>
    <w:p w14:paraId="4E318253" w14:textId="1482C17F" w:rsidR="0035349D" w:rsidRDefault="00AA0E1D" w:rsidP="001D3296">
      <w:pPr>
        <w:rPr>
          <w:rFonts w:ascii="Constantia" w:hAnsi="Constantia" w:cstheme="minorHAnsi"/>
          <w:sz w:val="24"/>
          <w:szCs w:val="24"/>
        </w:rPr>
      </w:pPr>
      <w:r w:rsidRPr="00C02BA9">
        <w:rPr>
          <w:rFonts w:ascii="Constantia" w:hAnsi="Constantia" w:cstheme="minorHAnsi"/>
          <w:sz w:val="24"/>
          <w:szCs w:val="24"/>
        </w:rPr>
        <w:t xml:space="preserve">Na ontvangst van het ingevulde aanvraagformulier Knutselfeestpakket ontvangt u via de mail een op maat gemaakte Offerte Overeenkomst Knutselfeestpakket en de </w:t>
      </w:r>
      <w:r w:rsidR="00C81076">
        <w:rPr>
          <w:rFonts w:ascii="Constantia" w:hAnsi="Constantia" w:cstheme="minorHAnsi"/>
          <w:sz w:val="24"/>
          <w:szCs w:val="24"/>
        </w:rPr>
        <w:t>A</w:t>
      </w:r>
      <w:r w:rsidRPr="00C02BA9">
        <w:rPr>
          <w:rFonts w:ascii="Constantia" w:hAnsi="Constantia" w:cstheme="minorHAnsi"/>
          <w:sz w:val="24"/>
          <w:szCs w:val="24"/>
        </w:rPr>
        <w:t xml:space="preserve">lgemene </w:t>
      </w:r>
      <w:r w:rsidR="00C81076">
        <w:rPr>
          <w:rFonts w:ascii="Constantia" w:hAnsi="Constantia" w:cstheme="minorHAnsi"/>
          <w:sz w:val="24"/>
          <w:szCs w:val="24"/>
        </w:rPr>
        <w:t>V</w:t>
      </w:r>
      <w:r w:rsidRPr="00C02BA9">
        <w:rPr>
          <w:rFonts w:ascii="Constantia" w:hAnsi="Constantia" w:cstheme="minorHAnsi"/>
          <w:sz w:val="24"/>
          <w:szCs w:val="24"/>
        </w:rPr>
        <w:t>oorwaarden. Deze offerte is een bepaalde tijd van kracht, zie datum offerte. De reservering is definitief als Kinderatelier Doedels de door u ingevulde en ondertekende offerte overeenkomst Knutselpakket heeft ontvangen en u van Kinderatelier Doedels een ontvangstbevestiging hiervan heeft ontvangen.</w:t>
      </w:r>
    </w:p>
    <w:sectPr w:rsidR="003534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F7B7" w14:textId="77777777" w:rsidR="00CC1434" w:rsidRDefault="00CC1434" w:rsidP="001D3296">
      <w:pPr>
        <w:spacing w:after="0" w:line="240" w:lineRule="auto"/>
      </w:pPr>
      <w:r>
        <w:separator/>
      </w:r>
    </w:p>
  </w:endnote>
  <w:endnote w:type="continuationSeparator" w:id="0">
    <w:p w14:paraId="044A7A89" w14:textId="77777777" w:rsidR="00CC1434" w:rsidRDefault="00CC1434" w:rsidP="001D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16E3" w14:textId="471994F6" w:rsidR="00E4235B" w:rsidRPr="00D329CC" w:rsidRDefault="00CF16F1" w:rsidP="00796130">
    <w:pPr>
      <w:pStyle w:val="Koptekst"/>
      <w:tabs>
        <w:tab w:val="clear" w:pos="4536"/>
        <w:tab w:val="clear" w:pos="9072"/>
      </w:tabs>
      <w:rPr>
        <w:rFonts w:cstheme="minorHAnsi"/>
        <w:sz w:val="16"/>
        <w:szCs w:val="16"/>
      </w:rPr>
    </w:pPr>
    <w:r w:rsidRPr="00D329CC">
      <w:rPr>
        <w:rFonts w:cstheme="minorHAnsi"/>
        <w:sz w:val="16"/>
        <w:szCs w:val="16"/>
      </w:rPr>
      <w:t>Na ontvangst van het ingevulde a</w:t>
    </w:r>
    <w:r w:rsidR="00932569">
      <w:rPr>
        <w:rFonts w:cstheme="minorHAnsi"/>
        <w:sz w:val="16"/>
        <w:szCs w:val="16"/>
      </w:rPr>
      <w:t>anvraagformulier Knutselfeestpakket</w:t>
    </w:r>
    <w:r w:rsidRPr="00D329CC">
      <w:rPr>
        <w:rFonts w:cstheme="minorHAnsi"/>
        <w:sz w:val="16"/>
        <w:szCs w:val="16"/>
      </w:rPr>
      <w:t xml:space="preserve"> ontvangt </w:t>
    </w:r>
    <w:r w:rsidR="00E4235B" w:rsidRPr="00D329CC">
      <w:rPr>
        <w:rFonts w:cstheme="minorHAnsi"/>
        <w:sz w:val="16"/>
        <w:szCs w:val="16"/>
      </w:rPr>
      <w:t xml:space="preserve">u via de mail </w:t>
    </w:r>
    <w:r w:rsidRPr="00D329CC">
      <w:rPr>
        <w:rFonts w:cstheme="minorHAnsi"/>
        <w:sz w:val="16"/>
        <w:szCs w:val="16"/>
      </w:rPr>
      <w:t>een op maat gemaakte</w:t>
    </w:r>
    <w:r w:rsidR="009A29ED" w:rsidRPr="00D329CC">
      <w:rPr>
        <w:rFonts w:cstheme="minorHAnsi"/>
        <w:sz w:val="16"/>
        <w:szCs w:val="16"/>
      </w:rPr>
      <w:t xml:space="preserve"> Offerte</w:t>
    </w:r>
    <w:r w:rsidRPr="00D329CC">
      <w:rPr>
        <w:rFonts w:cstheme="minorHAnsi"/>
        <w:sz w:val="16"/>
        <w:szCs w:val="16"/>
      </w:rPr>
      <w:t xml:space="preserve"> </w:t>
    </w:r>
    <w:r w:rsidR="002958F6" w:rsidRPr="00D329CC">
      <w:rPr>
        <w:rFonts w:cstheme="minorHAnsi"/>
        <w:sz w:val="16"/>
        <w:szCs w:val="16"/>
      </w:rPr>
      <w:t>Overeenkomst K</w:t>
    </w:r>
    <w:r w:rsidR="00571378">
      <w:rPr>
        <w:rFonts w:cstheme="minorHAnsi"/>
        <w:sz w:val="16"/>
        <w:szCs w:val="16"/>
      </w:rPr>
      <w:t>nutselfeestpakket</w:t>
    </w:r>
    <w:r w:rsidR="00E314D5">
      <w:rPr>
        <w:rFonts w:cstheme="minorHAnsi"/>
        <w:sz w:val="16"/>
        <w:szCs w:val="16"/>
      </w:rPr>
      <w:t xml:space="preserve"> en</w:t>
    </w:r>
    <w:r w:rsidR="00E4235B" w:rsidRPr="00D329CC">
      <w:rPr>
        <w:rFonts w:cstheme="minorHAnsi"/>
        <w:sz w:val="16"/>
        <w:szCs w:val="16"/>
      </w:rPr>
      <w:t xml:space="preserve"> de algemene v</w:t>
    </w:r>
    <w:r w:rsidR="00E314D5">
      <w:rPr>
        <w:rFonts w:cstheme="minorHAnsi"/>
        <w:sz w:val="16"/>
        <w:szCs w:val="16"/>
      </w:rPr>
      <w:t>oorwaarden</w:t>
    </w:r>
    <w:r w:rsidR="00E4235B" w:rsidRPr="00D329CC">
      <w:rPr>
        <w:rFonts w:cstheme="minorHAnsi"/>
        <w:sz w:val="16"/>
        <w:szCs w:val="16"/>
      </w:rPr>
      <w:t>.</w:t>
    </w:r>
    <w:r w:rsidRPr="00D329CC">
      <w:rPr>
        <w:rFonts w:cstheme="minorHAnsi"/>
        <w:sz w:val="16"/>
        <w:szCs w:val="16"/>
      </w:rPr>
      <w:t xml:space="preserve"> Deze o</w:t>
    </w:r>
    <w:r w:rsidR="009A29ED" w:rsidRPr="00D329CC">
      <w:rPr>
        <w:rFonts w:cstheme="minorHAnsi"/>
        <w:sz w:val="16"/>
        <w:szCs w:val="16"/>
      </w:rPr>
      <w:t>fferte</w:t>
    </w:r>
    <w:r w:rsidRPr="00D329CC">
      <w:rPr>
        <w:rFonts w:cstheme="minorHAnsi"/>
        <w:sz w:val="16"/>
        <w:szCs w:val="16"/>
      </w:rPr>
      <w:t xml:space="preserve"> is </w:t>
    </w:r>
    <w:r w:rsidR="00080FB9">
      <w:rPr>
        <w:rFonts w:cstheme="minorHAnsi"/>
        <w:sz w:val="16"/>
        <w:szCs w:val="16"/>
      </w:rPr>
      <w:t>een bepaalde tijd</w:t>
    </w:r>
    <w:r w:rsidRPr="00D329CC">
      <w:rPr>
        <w:rFonts w:cstheme="minorHAnsi"/>
        <w:sz w:val="16"/>
        <w:szCs w:val="16"/>
      </w:rPr>
      <w:t xml:space="preserve"> van kracht, zie datum o</w:t>
    </w:r>
    <w:r w:rsidR="009A29ED" w:rsidRPr="00D329CC">
      <w:rPr>
        <w:rFonts w:cstheme="minorHAnsi"/>
        <w:sz w:val="16"/>
        <w:szCs w:val="16"/>
      </w:rPr>
      <w:t>fferte</w:t>
    </w:r>
    <w:r w:rsidRPr="00D329CC">
      <w:rPr>
        <w:rFonts w:cstheme="minorHAnsi"/>
        <w:sz w:val="16"/>
        <w:szCs w:val="16"/>
      </w:rPr>
      <w:t xml:space="preserve">. De reservering is definitief als Kinderatelier Doedels de door u ingevulde en ondertekende </w:t>
    </w:r>
    <w:r w:rsidR="009A29ED" w:rsidRPr="00D329CC">
      <w:rPr>
        <w:rFonts w:cstheme="minorHAnsi"/>
        <w:sz w:val="16"/>
        <w:szCs w:val="16"/>
      </w:rPr>
      <w:t xml:space="preserve">offerte </w:t>
    </w:r>
    <w:r w:rsidRPr="00D329CC">
      <w:rPr>
        <w:rFonts w:cstheme="minorHAnsi"/>
        <w:sz w:val="16"/>
        <w:szCs w:val="16"/>
      </w:rPr>
      <w:t>o</w:t>
    </w:r>
    <w:r w:rsidR="002958F6" w:rsidRPr="00D329CC">
      <w:rPr>
        <w:rFonts w:cstheme="minorHAnsi"/>
        <w:sz w:val="16"/>
        <w:szCs w:val="16"/>
      </w:rPr>
      <w:t xml:space="preserve">vereenkomst </w:t>
    </w:r>
    <w:r w:rsidR="009A29ED" w:rsidRPr="00D329CC">
      <w:rPr>
        <w:rFonts w:cstheme="minorHAnsi"/>
        <w:sz w:val="16"/>
        <w:szCs w:val="16"/>
      </w:rPr>
      <w:t>K</w:t>
    </w:r>
    <w:r w:rsidR="009913E7">
      <w:rPr>
        <w:rFonts w:cstheme="minorHAnsi"/>
        <w:sz w:val="16"/>
        <w:szCs w:val="16"/>
      </w:rPr>
      <w:t>nutselpakket</w:t>
    </w:r>
    <w:r w:rsidR="009A29ED" w:rsidRPr="00D329CC">
      <w:rPr>
        <w:rFonts w:cstheme="minorHAnsi"/>
        <w:sz w:val="16"/>
        <w:szCs w:val="16"/>
      </w:rPr>
      <w:t xml:space="preserve"> </w:t>
    </w:r>
    <w:r w:rsidRPr="00D329CC">
      <w:rPr>
        <w:rFonts w:cstheme="minorHAnsi"/>
        <w:sz w:val="16"/>
        <w:szCs w:val="16"/>
      </w:rPr>
      <w:t>heeft ontvangen en u van Kinderatelier Doedels een ontvangstbevestiging hiervan heeft ontvangen</w:t>
    </w:r>
    <w:r w:rsidR="009A29ED" w:rsidRPr="00D329CC">
      <w:rPr>
        <w:rFonts w:cstheme="minorHAnsi"/>
        <w:sz w:val="16"/>
        <w:szCs w:val="16"/>
      </w:rPr>
      <w:t>.</w:t>
    </w:r>
    <w:r w:rsidR="00E4235B" w:rsidRPr="00D329CC">
      <w:rPr>
        <w:rFonts w:cstheme="minorHAnsi"/>
        <w:sz w:val="16"/>
        <w:szCs w:val="16"/>
      </w:rPr>
      <w:t xml:space="preserve"> De factuur dient u binnen 14 dagen na dagtekening van de factuur te voldoen. </w:t>
    </w:r>
    <w:r w:rsidR="00796130" w:rsidRPr="00D329CC">
      <w:rPr>
        <w:rFonts w:cstheme="minorHAnsi"/>
        <w:sz w:val="16"/>
        <w:szCs w:val="16"/>
      </w:rPr>
      <w:t xml:space="preserve">Kinderatelier Doedels, </w:t>
    </w:r>
    <w:r w:rsidR="005E1112">
      <w:rPr>
        <w:rFonts w:cstheme="minorHAnsi"/>
        <w:sz w:val="16"/>
        <w:szCs w:val="16"/>
      </w:rPr>
      <w:t xml:space="preserve">Bezoekadres: Bocholterweg </w:t>
    </w:r>
    <w:r w:rsidR="00D83E72">
      <w:rPr>
        <w:rFonts w:cstheme="minorHAnsi"/>
        <w:sz w:val="16"/>
        <w:szCs w:val="16"/>
      </w:rPr>
      <w:t>89</w:t>
    </w:r>
    <w:r w:rsidR="005E1112">
      <w:rPr>
        <w:rFonts w:cstheme="minorHAnsi"/>
        <w:sz w:val="16"/>
        <w:szCs w:val="16"/>
      </w:rPr>
      <w:t>, 6006 T</w:t>
    </w:r>
    <w:r w:rsidR="008477D0">
      <w:rPr>
        <w:rFonts w:cstheme="minorHAnsi"/>
        <w:sz w:val="16"/>
        <w:szCs w:val="16"/>
      </w:rPr>
      <w:t>L</w:t>
    </w:r>
    <w:r w:rsidR="005E1112">
      <w:rPr>
        <w:rFonts w:cstheme="minorHAnsi"/>
        <w:sz w:val="16"/>
        <w:szCs w:val="16"/>
      </w:rPr>
      <w:t xml:space="preserve">, Weert. Postadres: </w:t>
    </w:r>
    <w:r w:rsidR="00796130" w:rsidRPr="00D329CC">
      <w:rPr>
        <w:rFonts w:cstheme="minorHAnsi"/>
        <w:sz w:val="16"/>
        <w:szCs w:val="16"/>
      </w:rPr>
      <w:t xml:space="preserve">Heidebeemd 22, 6006 VT Weert, 06-12443963, www.kinderatelierdoedels.nl , </w:t>
    </w:r>
    <w:hyperlink r:id="rId1" w:history="1">
      <w:r w:rsidR="00796130" w:rsidRPr="00D329CC">
        <w:rPr>
          <w:rStyle w:val="Hyperlink"/>
          <w:rFonts w:cstheme="minorHAnsi"/>
          <w:sz w:val="16"/>
          <w:szCs w:val="16"/>
        </w:rPr>
        <w:t>info@kinderatelierdoedels.nl</w:t>
      </w:r>
    </w:hyperlink>
    <w:r w:rsidR="00796130" w:rsidRPr="00D329CC">
      <w:rPr>
        <w:rFonts w:cstheme="minorHAnsi"/>
        <w:sz w:val="16"/>
        <w:szCs w:val="16"/>
      </w:rPr>
      <w:t>,</w:t>
    </w:r>
    <w:r w:rsidR="00D329CC" w:rsidRPr="00D329CC">
      <w:rPr>
        <w:rFonts w:cstheme="minorHAnsi"/>
        <w:sz w:val="16"/>
        <w:szCs w:val="16"/>
      </w:rPr>
      <w:t xml:space="preserve"> </w:t>
    </w:r>
    <w:hyperlink r:id="rId2" w:history="1">
      <w:r w:rsidR="00D329CC" w:rsidRPr="00D329CC">
        <w:rPr>
          <w:rStyle w:val="Hyperlink"/>
          <w:rFonts w:cstheme="minorHAnsi"/>
          <w:sz w:val="16"/>
          <w:szCs w:val="16"/>
        </w:rPr>
        <w:t>https://www.facebook.com/kinderatelier.doedels</w:t>
      </w:r>
    </w:hyperlink>
    <w:r w:rsidR="00D329CC" w:rsidRPr="00D329CC">
      <w:rPr>
        <w:rFonts w:cstheme="minorHAnsi"/>
        <w:sz w:val="16"/>
        <w:szCs w:val="16"/>
      </w:rPr>
      <w:t xml:space="preserve"> </w:t>
    </w:r>
    <w:r w:rsidR="00796130" w:rsidRPr="00D329CC">
      <w:rPr>
        <w:rFonts w:cstheme="minorHAnsi"/>
        <w:sz w:val="16"/>
        <w:szCs w:val="16"/>
      </w:rPr>
      <w:t xml:space="preserve"> IBAN: NL37RABO0347655149, KVKnr: 76925722, BTWnr: </w:t>
    </w:r>
    <w:r w:rsidR="000965BD" w:rsidRPr="00D329CC">
      <w:rPr>
        <w:rFonts w:cstheme="minorHAnsi"/>
        <w:sz w:val="16"/>
        <w:szCs w:val="16"/>
      </w:rPr>
      <w:t>NL 003125582B29</w:t>
    </w:r>
  </w:p>
  <w:p w14:paraId="76790CC8" w14:textId="77777777" w:rsidR="00E4235B" w:rsidRPr="006C3B39" w:rsidRDefault="00E4235B" w:rsidP="00E4235B">
    <w:pPr>
      <w:rPr>
        <w:rFonts w:ascii="Arial" w:hAnsi="Arial" w:cs="Arial"/>
        <w:iCs/>
        <w:sz w:val="20"/>
      </w:rPr>
    </w:pPr>
  </w:p>
  <w:p w14:paraId="1CEC3A7C" w14:textId="77777777" w:rsidR="00CF16F1" w:rsidRPr="00CF16F1" w:rsidRDefault="00CF16F1" w:rsidP="00CF16F1">
    <w:pPr>
      <w:pStyle w:val="Lijstalinea"/>
      <w:spacing w:after="0"/>
      <w:rPr>
        <w:b/>
        <w:bCs/>
        <w:sz w:val="16"/>
        <w:szCs w:val="16"/>
      </w:rPr>
    </w:pPr>
  </w:p>
  <w:p w14:paraId="2D8C7B31" w14:textId="77777777" w:rsidR="00CF16F1" w:rsidRDefault="00CF16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D3611" w14:textId="77777777" w:rsidR="00CC1434" w:rsidRDefault="00CC1434" w:rsidP="001D3296">
      <w:pPr>
        <w:spacing w:after="0" w:line="240" w:lineRule="auto"/>
      </w:pPr>
      <w:r>
        <w:separator/>
      </w:r>
    </w:p>
  </w:footnote>
  <w:footnote w:type="continuationSeparator" w:id="0">
    <w:p w14:paraId="340D82D2" w14:textId="77777777" w:rsidR="00CC1434" w:rsidRDefault="00CC1434" w:rsidP="001D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7A35B" w14:textId="1F84F13A" w:rsidR="00442226" w:rsidRPr="00CF16F1" w:rsidRDefault="00442226" w:rsidP="001D3296">
    <w:pPr>
      <w:pStyle w:val="Koptekst"/>
      <w:jc w:val="both"/>
      <w:rPr>
        <w:b/>
        <w:bCs/>
        <w:sz w:val="48"/>
        <w:szCs w:val="48"/>
      </w:rPr>
    </w:pPr>
    <w:r w:rsidRPr="00CF16F1">
      <w:rPr>
        <w:b/>
        <w:bCs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677AC304" wp14:editId="21D2473F">
          <wp:simplePos x="0" y="0"/>
          <wp:positionH relativeFrom="margin">
            <wp:posOffset>5222952</wp:posOffset>
          </wp:positionH>
          <wp:positionV relativeFrom="paragraph">
            <wp:posOffset>-685188</wp:posOffset>
          </wp:positionV>
          <wp:extent cx="1129564" cy="1602158"/>
          <wp:effectExtent l="0" t="7938" r="6033" b="6032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edels met stippen_000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137681" cy="1613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6F1">
      <w:rPr>
        <w:b/>
        <w:bCs/>
        <w:sz w:val="48"/>
        <w:szCs w:val="48"/>
      </w:rPr>
      <w:t>Aan</w:t>
    </w:r>
    <w:r w:rsidR="00CB0B67">
      <w:rPr>
        <w:b/>
        <w:bCs/>
        <w:sz w:val="48"/>
        <w:szCs w:val="48"/>
      </w:rPr>
      <w:t>vraag</w:t>
    </w:r>
    <w:r w:rsidRPr="00CF16F1">
      <w:rPr>
        <w:b/>
        <w:bCs/>
        <w:sz w:val="48"/>
        <w:szCs w:val="48"/>
      </w:rPr>
      <w:t>formulier</w:t>
    </w:r>
    <w:r w:rsidR="004B0C74">
      <w:rPr>
        <w:b/>
        <w:bCs/>
        <w:sz w:val="48"/>
        <w:szCs w:val="48"/>
      </w:rPr>
      <w:t xml:space="preserve"> Knutselfeestpakket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50D02"/>
    <w:multiLevelType w:val="hybridMultilevel"/>
    <w:tmpl w:val="651C494A"/>
    <w:lvl w:ilvl="0" w:tplc="0413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BBF5DE5"/>
    <w:multiLevelType w:val="hybridMultilevel"/>
    <w:tmpl w:val="90FE0A4E"/>
    <w:lvl w:ilvl="0" w:tplc="0413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469F00F9"/>
    <w:multiLevelType w:val="hybridMultilevel"/>
    <w:tmpl w:val="1EC4B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60A3"/>
    <w:multiLevelType w:val="hybridMultilevel"/>
    <w:tmpl w:val="479200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336322">
    <w:abstractNumId w:val="0"/>
  </w:num>
  <w:num w:numId="2" w16cid:durableId="776145904">
    <w:abstractNumId w:val="1"/>
  </w:num>
  <w:num w:numId="3" w16cid:durableId="1852914085">
    <w:abstractNumId w:val="3"/>
  </w:num>
  <w:num w:numId="4" w16cid:durableId="17708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96"/>
    <w:rsid w:val="00011F50"/>
    <w:rsid w:val="00033C5C"/>
    <w:rsid w:val="00035A62"/>
    <w:rsid w:val="00045F55"/>
    <w:rsid w:val="00063B1F"/>
    <w:rsid w:val="00080FB9"/>
    <w:rsid w:val="000965BD"/>
    <w:rsid w:val="000A462E"/>
    <w:rsid w:val="000E4C8B"/>
    <w:rsid w:val="001178BA"/>
    <w:rsid w:val="001905F3"/>
    <w:rsid w:val="00195E49"/>
    <w:rsid w:val="001A4A32"/>
    <w:rsid w:val="001D2B89"/>
    <w:rsid w:val="001D3296"/>
    <w:rsid w:val="001F06F2"/>
    <w:rsid w:val="001F7DF0"/>
    <w:rsid w:val="0021415C"/>
    <w:rsid w:val="00215702"/>
    <w:rsid w:val="00223FBC"/>
    <w:rsid w:val="00226AF6"/>
    <w:rsid w:val="00282131"/>
    <w:rsid w:val="002958F6"/>
    <w:rsid w:val="002B49DE"/>
    <w:rsid w:val="002F25C5"/>
    <w:rsid w:val="002F3F6A"/>
    <w:rsid w:val="00314F78"/>
    <w:rsid w:val="003216B7"/>
    <w:rsid w:val="00341A3B"/>
    <w:rsid w:val="00352EE7"/>
    <w:rsid w:val="0035349D"/>
    <w:rsid w:val="00362ED7"/>
    <w:rsid w:val="003735F5"/>
    <w:rsid w:val="00377517"/>
    <w:rsid w:val="00377A4E"/>
    <w:rsid w:val="00384091"/>
    <w:rsid w:val="0039102B"/>
    <w:rsid w:val="00395A44"/>
    <w:rsid w:val="003A7C36"/>
    <w:rsid w:val="003C18BD"/>
    <w:rsid w:val="004301BE"/>
    <w:rsid w:val="00442226"/>
    <w:rsid w:val="0047101D"/>
    <w:rsid w:val="004B0C74"/>
    <w:rsid w:val="004C4C75"/>
    <w:rsid w:val="004F50AF"/>
    <w:rsid w:val="004F779A"/>
    <w:rsid w:val="00544F26"/>
    <w:rsid w:val="00570B4B"/>
    <w:rsid w:val="00571378"/>
    <w:rsid w:val="00574F85"/>
    <w:rsid w:val="005C4AA9"/>
    <w:rsid w:val="005E1112"/>
    <w:rsid w:val="00601FC0"/>
    <w:rsid w:val="006262C9"/>
    <w:rsid w:val="00627676"/>
    <w:rsid w:val="00647F61"/>
    <w:rsid w:val="006B6143"/>
    <w:rsid w:val="006C3D23"/>
    <w:rsid w:val="006C45A5"/>
    <w:rsid w:val="006D630A"/>
    <w:rsid w:val="006E56AE"/>
    <w:rsid w:val="00715A06"/>
    <w:rsid w:val="0074501F"/>
    <w:rsid w:val="0074628F"/>
    <w:rsid w:val="00796130"/>
    <w:rsid w:val="007D329A"/>
    <w:rsid w:val="00802608"/>
    <w:rsid w:val="00810A15"/>
    <w:rsid w:val="008338B4"/>
    <w:rsid w:val="0083544C"/>
    <w:rsid w:val="008378EE"/>
    <w:rsid w:val="00845B02"/>
    <w:rsid w:val="008477D0"/>
    <w:rsid w:val="008564C6"/>
    <w:rsid w:val="00856798"/>
    <w:rsid w:val="00875410"/>
    <w:rsid w:val="008D4DE8"/>
    <w:rsid w:val="00906745"/>
    <w:rsid w:val="00932569"/>
    <w:rsid w:val="00934DB9"/>
    <w:rsid w:val="009407DF"/>
    <w:rsid w:val="00984D5B"/>
    <w:rsid w:val="009913E7"/>
    <w:rsid w:val="009972CD"/>
    <w:rsid w:val="009A29ED"/>
    <w:rsid w:val="009B6255"/>
    <w:rsid w:val="009C6C9E"/>
    <w:rsid w:val="009E081C"/>
    <w:rsid w:val="009F5541"/>
    <w:rsid w:val="009F7909"/>
    <w:rsid w:val="009F7BCE"/>
    <w:rsid w:val="00A25C13"/>
    <w:rsid w:val="00A33EE5"/>
    <w:rsid w:val="00A41F44"/>
    <w:rsid w:val="00A755CD"/>
    <w:rsid w:val="00A91538"/>
    <w:rsid w:val="00AA0E1D"/>
    <w:rsid w:val="00AB1666"/>
    <w:rsid w:val="00AC1595"/>
    <w:rsid w:val="00AD02DC"/>
    <w:rsid w:val="00AD060D"/>
    <w:rsid w:val="00AD3CB8"/>
    <w:rsid w:val="00AE03B2"/>
    <w:rsid w:val="00AE4C08"/>
    <w:rsid w:val="00AF7947"/>
    <w:rsid w:val="00B008E2"/>
    <w:rsid w:val="00B131E1"/>
    <w:rsid w:val="00B774F3"/>
    <w:rsid w:val="00B977AD"/>
    <w:rsid w:val="00BA2F34"/>
    <w:rsid w:val="00BE5644"/>
    <w:rsid w:val="00C02BA9"/>
    <w:rsid w:val="00C13BA5"/>
    <w:rsid w:val="00C21429"/>
    <w:rsid w:val="00C2183C"/>
    <w:rsid w:val="00C81076"/>
    <w:rsid w:val="00C83D73"/>
    <w:rsid w:val="00CA612D"/>
    <w:rsid w:val="00CA7E3A"/>
    <w:rsid w:val="00CB084A"/>
    <w:rsid w:val="00CB0B67"/>
    <w:rsid w:val="00CB0CB5"/>
    <w:rsid w:val="00CB47D6"/>
    <w:rsid w:val="00CC1434"/>
    <w:rsid w:val="00CD6A97"/>
    <w:rsid w:val="00CD766C"/>
    <w:rsid w:val="00CE7968"/>
    <w:rsid w:val="00CF16F1"/>
    <w:rsid w:val="00D01C37"/>
    <w:rsid w:val="00D02BE6"/>
    <w:rsid w:val="00D329CC"/>
    <w:rsid w:val="00D36D3E"/>
    <w:rsid w:val="00D558B7"/>
    <w:rsid w:val="00D70B05"/>
    <w:rsid w:val="00D83E72"/>
    <w:rsid w:val="00DF1488"/>
    <w:rsid w:val="00E2655A"/>
    <w:rsid w:val="00E314D5"/>
    <w:rsid w:val="00E4235B"/>
    <w:rsid w:val="00E447C1"/>
    <w:rsid w:val="00E506D6"/>
    <w:rsid w:val="00E749CF"/>
    <w:rsid w:val="00E9765A"/>
    <w:rsid w:val="00EB01EB"/>
    <w:rsid w:val="00EC5877"/>
    <w:rsid w:val="00ED6625"/>
    <w:rsid w:val="00F132A6"/>
    <w:rsid w:val="00F5277B"/>
    <w:rsid w:val="00F928BF"/>
    <w:rsid w:val="00F93776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5DDEB"/>
  <w15:chartTrackingRefBased/>
  <w15:docId w15:val="{B1C09C2C-F6F9-4BFA-BF10-D86B5BFF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D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3296"/>
  </w:style>
  <w:style w:type="paragraph" w:styleId="Voettekst">
    <w:name w:val="footer"/>
    <w:basedOn w:val="Standaard"/>
    <w:link w:val="VoettekstChar"/>
    <w:uiPriority w:val="99"/>
    <w:unhideWhenUsed/>
    <w:rsid w:val="001D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3296"/>
  </w:style>
  <w:style w:type="character" w:styleId="Tekstvantijdelijkeaanduiding">
    <w:name w:val="Placeholder Text"/>
    <w:basedOn w:val="Standaardalinea-lettertype"/>
    <w:uiPriority w:val="99"/>
    <w:semiHidden/>
    <w:rsid w:val="004F779A"/>
    <w:rPr>
      <w:color w:val="808080"/>
    </w:rPr>
  </w:style>
  <w:style w:type="paragraph" w:styleId="Lijstalinea">
    <w:name w:val="List Paragraph"/>
    <w:basedOn w:val="Standaard"/>
    <w:uiPriority w:val="34"/>
    <w:qFormat/>
    <w:rsid w:val="004F779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961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613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628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39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kinderatelier.doedels" TargetMode="External"/><Relationship Id="rId1" Type="http://schemas.openxmlformats.org/officeDocument/2006/relationships/hyperlink" Target="mailto:info@kinderatelierdoedel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Velthausz - van Luin</dc:creator>
  <cp:keywords/>
  <dc:description/>
  <cp:lastModifiedBy>Patricia Velthausz - van Luin</cp:lastModifiedBy>
  <cp:revision>60</cp:revision>
  <cp:lastPrinted>2020-12-18T08:01:00Z</cp:lastPrinted>
  <dcterms:created xsi:type="dcterms:W3CDTF">2022-09-16T08:25:00Z</dcterms:created>
  <dcterms:modified xsi:type="dcterms:W3CDTF">2025-01-29T10:39:00Z</dcterms:modified>
</cp:coreProperties>
</file>